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2D8BC" w14:textId="457A95BA" w:rsidR="004471F8" w:rsidRPr="004471F8" w:rsidRDefault="004471F8">
      <w:pPr>
        <w:rPr>
          <w:rFonts w:ascii="Abadi" w:hAnsi="Abadi"/>
          <w:sz w:val="32"/>
          <w:szCs w:val="32"/>
        </w:rPr>
      </w:pPr>
      <w:r>
        <w:rPr>
          <w:rFonts w:ascii="Abadi" w:hAnsi="Aba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EC835" wp14:editId="1CD846B8">
                <wp:simplePos x="0" y="0"/>
                <wp:positionH relativeFrom="column">
                  <wp:posOffset>-104775</wp:posOffset>
                </wp:positionH>
                <wp:positionV relativeFrom="paragraph">
                  <wp:posOffset>-76200</wp:posOffset>
                </wp:positionV>
                <wp:extent cx="6110288" cy="671513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288" cy="6715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ADBF51" id="Rectangle 1" o:spid="_x0000_s1026" style="position:absolute;margin-left:-8.25pt;margin-top:-6pt;width:481.15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" filled="f" strokecolor="#70ad47 [3209]" strokeweight="1pt"/>
            </w:pict>
          </mc:Fallback>
        </mc:AlternateContent>
      </w:r>
      <w:r w:rsidRPr="004471F8">
        <w:rPr>
          <w:rFonts w:ascii="Abadi" w:hAnsi="Abadi"/>
          <w:sz w:val="32"/>
          <w:szCs w:val="32"/>
        </w:rPr>
        <w:t xml:space="preserve">Music and… Playlist | Topic Proposal Guidelines </w:t>
      </w:r>
    </w:p>
    <w:p w14:paraId="30C51F8F" w14:textId="4C7241AF" w:rsidR="004471F8" w:rsidRDefault="00934659">
      <w:pPr>
        <w:rPr>
          <w:rFonts w:ascii="Abadi" w:hAnsi="Abadi"/>
          <w:i/>
          <w:iCs/>
          <w:sz w:val="24"/>
          <w:szCs w:val="24"/>
        </w:rPr>
      </w:pPr>
      <w:r>
        <w:rPr>
          <w:rFonts w:ascii="Abadi" w:hAnsi="Abadi"/>
          <w:i/>
          <w:iCs/>
          <w:sz w:val="24"/>
          <w:szCs w:val="24"/>
        </w:rPr>
        <w:t>Due Monda</w:t>
      </w:r>
      <w:r w:rsidR="004471F8" w:rsidRPr="004471F8">
        <w:rPr>
          <w:rFonts w:ascii="Abadi" w:hAnsi="Abadi"/>
          <w:i/>
          <w:iCs/>
          <w:sz w:val="24"/>
          <w:szCs w:val="24"/>
        </w:rPr>
        <w:t xml:space="preserve">y </w:t>
      </w:r>
      <w:r>
        <w:rPr>
          <w:rFonts w:ascii="Abadi" w:hAnsi="Abadi"/>
          <w:i/>
          <w:iCs/>
          <w:sz w:val="24"/>
          <w:szCs w:val="24"/>
        </w:rPr>
        <w:t>March 2</w:t>
      </w:r>
      <w:r w:rsidR="004471F8" w:rsidRPr="004471F8">
        <w:rPr>
          <w:rFonts w:ascii="Abadi" w:hAnsi="Abadi"/>
          <w:i/>
          <w:iCs/>
          <w:sz w:val="24"/>
          <w:szCs w:val="24"/>
        </w:rPr>
        <w:t xml:space="preserve"> at 1</w:t>
      </w:r>
      <w:r>
        <w:rPr>
          <w:rFonts w:ascii="Abadi" w:hAnsi="Abadi"/>
          <w:i/>
          <w:iCs/>
          <w:sz w:val="24"/>
          <w:szCs w:val="24"/>
        </w:rPr>
        <w:t>0:45a</w:t>
      </w:r>
      <w:bookmarkStart w:id="0" w:name="_GoBack"/>
      <w:bookmarkEnd w:id="0"/>
      <w:r w:rsidR="004471F8" w:rsidRPr="004471F8">
        <w:rPr>
          <w:rFonts w:ascii="Abadi" w:hAnsi="Abadi"/>
          <w:i/>
          <w:iCs/>
          <w:sz w:val="24"/>
          <w:szCs w:val="24"/>
        </w:rPr>
        <w:t>m</w:t>
      </w:r>
      <w:r w:rsidR="004471F8">
        <w:rPr>
          <w:rFonts w:ascii="Abadi" w:hAnsi="Abadi"/>
          <w:i/>
          <w:iCs/>
          <w:sz w:val="24"/>
          <w:szCs w:val="24"/>
        </w:rPr>
        <w:t xml:space="preserve"> by email</w:t>
      </w:r>
    </w:p>
    <w:p w14:paraId="5A7CC1D8" w14:textId="2FC1DEBE" w:rsidR="009825A2" w:rsidRDefault="00934659" w:rsidP="00934659">
      <w:pPr>
        <w:tabs>
          <w:tab w:val="left" w:pos="930"/>
        </w:tabs>
        <w:rPr>
          <w:rFonts w:ascii="Abadi" w:hAnsi="Abadi"/>
          <w:i/>
          <w:iCs/>
          <w:sz w:val="24"/>
          <w:szCs w:val="24"/>
        </w:rPr>
      </w:pPr>
      <w:r>
        <w:rPr>
          <w:rFonts w:ascii="Abadi" w:hAnsi="Abadi"/>
          <w:i/>
          <w:iCs/>
          <w:sz w:val="24"/>
          <w:szCs w:val="24"/>
        </w:rPr>
        <w:tab/>
      </w:r>
    </w:p>
    <w:p w14:paraId="7FE2A3C9" w14:textId="4F8355C8" w:rsidR="004471F8" w:rsidRPr="00804056" w:rsidRDefault="004471F8" w:rsidP="004471F8">
      <w:pPr>
        <w:rPr>
          <w:rFonts w:ascii="Abadi" w:hAnsi="Abadi"/>
          <w:b/>
          <w:bCs/>
          <w:color w:val="70AD47" w:themeColor="accent6"/>
          <w:sz w:val="26"/>
          <w:szCs w:val="26"/>
        </w:rPr>
      </w:pPr>
      <w:r w:rsidRPr="00804056">
        <w:rPr>
          <w:rFonts w:ascii="Abadi" w:hAnsi="Abadi"/>
          <w:b/>
          <w:bCs/>
          <w:color w:val="70AD47" w:themeColor="accent6"/>
          <w:sz w:val="26"/>
          <w:szCs w:val="26"/>
        </w:rPr>
        <w:t>What is a Music and… Playlist anyway?</w:t>
      </w:r>
    </w:p>
    <w:p w14:paraId="247404A4" w14:textId="7F255FCB" w:rsidR="00CA1C16" w:rsidRPr="009825A2" w:rsidRDefault="004471F8" w:rsidP="009825A2">
      <w:pPr>
        <w:ind w:firstLine="720"/>
        <w:rPr>
          <w:rFonts w:ascii="Abadi" w:hAnsi="Abadi"/>
          <w:sz w:val="24"/>
          <w:szCs w:val="24"/>
        </w:rPr>
      </w:pPr>
      <w:r w:rsidRPr="00CA1C16">
        <w:rPr>
          <w:rFonts w:ascii="Abadi" w:hAnsi="Abadi"/>
          <w:sz w:val="24"/>
          <w:szCs w:val="24"/>
        </w:rPr>
        <w:t xml:space="preserve">The Music and… Playlist is the ultimate product of your hard work this semester, the project that we will be gradually developing as a class over the next few months. In its final stage, the Music and… Playlist will consist of </w:t>
      </w:r>
      <w:r w:rsidRPr="00CA1C16">
        <w:rPr>
          <w:rFonts w:ascii="Abadi" w:hAnsi="Abadi"/>
          <w:b/>
          <w:bCs/>
          <w:sz w:val="24"/>
          <w:szCs w:val="24"/>
        </w:rPr>
        <w:t>eight pieces</w:t>
      </w:r>
      <w:r w:rsidRPr="00CA1C16">
        <w:rPr>
          <w:rFonts w:ascii="Abadi" w:hAnsi="Abadi"/>
          <w:sz w:val="24"/>
          <w:szCs w:val="24"/>
        </w:rPr>
        <w:t xml:space="preserve"> of music that fit within a certain social topic (the “. . .” in the assignment title). </w:t>
      </w:r>
      <w:r w:rsidR="00CA1C16" w:rsidRPr="00CA1C16">
        <w:rPr>
          <w:rFonts w:ascii="Abadi" w:hAnsi="Abadi"/>
          <w:sz w:val="24"/>
          <w:szCs w:val="24"/>
        </w:rPr>
        <w:t>You get to choose your topic along with each piece; the only requirement is that you pick at least two pieces of Western Art Music and one piece of world music.</w:t>
      </w:r>
      <w:r w:rsidR="00804056">
        <w:rPr>
          <w:rFonts w:ascii="Abadi" w:hAnsi="Abadi"/>
          <w:sz w:val="24"/>
          <w:szCs w:val="24"/>
        </w:rPr>
        <w:t xml:space="preserve"> </w:t>
      </w:r>
      <w:r w:rsidR="009825A2">
        <w:rPr>
          <w:rFonts w:ascii="Abadi" w:hAnsi="Abadi"/>
          <w:sz w:val="24"/>
          <w:szCs w:val="24"/>
        </w:rPr>
        <w:t>Two</w:t>
      </w:r>
      <w:r w:rsidR="00804056">
        <w:rPr>
          <w:rFonts w:ascii="Abadi" w:hAnsi="Abadi"/>
          <w:sz w:val="24"/>
          <w:szCs w:val="24"/>
        </w:rPr>
        <w:t xml:space="preserve"> piece</w:t>
      </w:r>
      <w:r w:rsidR="009825A2">
        <w:rPr>
          <w:rFonts w:ascii="Abadi" w:hAnsi="Abadi"/>
          <w:sz w:val="24"/>
          <w:szCs w:val="24"/>
        </w:rPr>
        <w:t>s</w:t>
      </w:r>
      <w:r w:rsidR="00804056">
        <w:rPr>
          <w:rFonts w:ascii="Abadi" w:hAnsi="Abadi"/>
          <w:sz w:val="24"/>
          <w:szCs w:val="24"/>
        </w:rPr>
        <w:t xml:space="preserve"> can be taken from the textbook. </w:t>
      </w:r>
      <w:r w:rsidR="00CA1C16" w:rsidRPr="00CA1C16">
        <w:rPr>
          <w:rFonts w:ascii="Abadi" w:hAnsi="Abadi"/>
          <w:sz w:val="24"/>
          <w:szCs w:val="24"/>
        </w:rPr>
        <w:t xml:space="preserve"> </w:t>
      </w:r>
      <w:r w:rsidR="00CA1C16">
        <w:rPr>
          <w:rFonts w:ascii="Abadi" w:hAnsi="Abadi"/>
          <w:sz w:val="24"/>
          <w:szCs w:val="24"/>
        </w:rPr>
        <w:t xml:space="preserve">Alongside each of your chosen pieces, you’ll write at least 200 words (two to three paragraphs) describing the </w:t>
      </w:r>
      <w:r w:rsidR="00CA1C16" w:rsidRPr="00CA1C16">
        <w:rPr>
          <w:rFonts w:ascii="Abadi" w:hAnsi="Abadi"/>
          <w:b/>
          <w:bCs/>
          <w:sz w:val="24"/>
          <w:szCs w:val="24"/>
        </w:rPr>
        <w:t>social context</w:t>
      </w:r>
      <w:r w:rsidR="00CA1C16">
        <w:rPr>
          <w:rFonts w:ascii="Abadi" w:hAnsi="Abadi"/>
          <w:sz w:val="24"/>
          <w:szCs w:val="24"/>
        </w:rPr>
        <w:t xml:space="preserve"> of the piece (including how it fits with your topic), some of its </w:t>
      </w:r>
      <w:r w:rsidR="00CA1C16" w:rsidRPr="00CA1C16">
        <w:rPr>
          <w:rFonts w:ascii="Abadi" w:hAnsi="Abadi"/>
          <w:b/>
          <w:bCs/>
          <w:sz w:val="24"/>
          <w:szCs w:val="24"/>
        </w:rPr>
        <w:t>musical characteristics</w:t>
      </w:r>
      <w:r w:rsidR="00CA1C16">
        <w:rPr>
          <w:rFonts w:ascii="Abadi" w:hAnsi="Abadi"/>
          <w:sz w:val="24"/>
          <w:szCs w:val="24"/>
        </w:rPr>
        <w:t>, and how those characteristics connect with</w:t>
      </w:r>
      <w:r w:rsidR="00804056">
        <w:rPr>
          <w:rFonts w:ascii="Abadi" w:hAnsi="Abadi"/>
          <w:sz w:val="24"/>
          <w:szCs w:val="24"/>
        </w:rPr>
        <w:t xml:space="preserve"> t</w:t>
      </w:r>
      <w:r w:rsidR="00CA1C16">
        <w:rPr>
          <w:rFonts w:ascii="Abadi" w:hAnsi="Abadi"/>
          <w:sz w:val="24"/>
          <w:szCs w:val="24"/>
        </w:rPr>
        <w:t xml:space="preserve">he social uses of the music. </w:t>
      </w:r>
    </w:p>
    <w:p w14:paraId="429EF4B7" w14:textId="59239F6E" w:rsidR="00CA1C16" w:rsidRPr="00804056" w:rsidRDefault="00CA1C16" w:rsidP="00CA1C16">
      <w:pPr>
        <w:rPr>
          <w:rFonts w:ascii="Abadi" w:hAnsi="Abadi"/>
          <w:b/>
          <w:bCs/>
          <w:color w:val="70AD47" w:themeColor="accent6"/>
          <w:sz w:val="26"/>
          <w:szCs w:val="26"/>
        </w:rPr>
      </w:pPr>
      <w:r w:rsidRPr="00804056">
        <w:rPr>
          <w:rFonts w:ascii="Abadi" w:hAnsi="Abadi"/>
          <w:b/>
          <w:bCs/>
          <w:color w:val="70AD47" w:themeColor="accent6"/>
          <w:sz w:val="26"/>
          <w:szCs w:val="26"/>
        </w:rPr>
        <w:t>That sounds like a lot…</w:t>
      </w:r>
    </w:p>
    <w:p w14:paraId="46A818E0" w14:textId="2AB39F36" w:rsidR="00CA1C16" w:rsidRDefault="00CA1C16" w:rsidP="00CA1C16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 xml:space="preserve">Don’t worry! I’ve made the project less overwhelming by breaking it into several portions throughout the semester: </w:t>
      </w:r>
      <w:proofErr w:type="gramStart"/>
      <w:r>
        <w:rPr>
          <w:rFonts w:ascii="Abadi" w:hAnsi="Abadi"/>
          <w:sz w:val="24"/>
          <w:szCs w:val="24"/>
        </w:rPr>
        <w:t>the</w:t>
      </w:r>
      <w:proofErr w:type="gramEnd"/>
      <w:r>
        <w:rPr>
          <w:rFonts w:ascii="Abadi" w:hAnsi="Abadi"/>
          <w:sz w:val="24"/>
          <w:szCs w:val="24"/>
        </w:rPr>
        <w:t xml:space="preserve"> Topic Proposal; Peer Review; Midterm; and Final. You’ll receive feedback from me or your classmates at each stage. You can see the due dates and general breakdown for these stages on our course site. </w:t>
      </w:r>
    </w:p>
    <w:p w14:paraId="47EFB714" w14:textId="524F6749" w:rsidR="00CA1C16" w:rsidRDefault="00CA1C16" w:rsidP="00CA1C16">
      <w:pPr>
        <w:rPr>
          <w:rFonts w:ascii="Abadi" w:hAnsi="Abadi"/>
          <w:sz w:val="24"/>
          <w:szCs w:val="24"/>
        </w:rPr>
      </w:pPr>
    </w:p>
    <w:p w14:paraId="4B3A405F" w14:textId="52A1FFFC" w:rsidR="00CA1C16" w:rsidRPr="00CA1C16" w:rsidRDefault="00CA1C16" w:rsidP="00CA1C16">
      <w:pPr>
        <w:rPr>
          <w:rFonts w:ascii="Abadi" w:hAnsi="Abadi"/>
          <w:b/>
          <w:bCs/>
          <w:sz w:val="26"/>
          <w:szCs w:val="26"/>
        </w:rPr>
      </w:pPr>
      <w:proofErr w:type="gramStart"/>
      <w:r w:rsidRPr="00804056">
        <w:rPr>
          <w:rFonts w:ascii="Abadi" w:hAnsi="Abadi"/>
          <w:b/>
          <w:bCs/>
          <w:color w:val="70AD47" w:themeColor="accent6"/>
          <w:sz w:val="26"/>
          <w:szCs w:val="26"/>
        </w:rPr>
        <w:t>So</w:t>
      </w:r>
      <w:proofErr w:type="gramEnd"/>
      <w:r w:rsidRPr="00804056">
        <w:rPr>
          <w:rFonts w:ascii="Abadi" w:hAnsi="Abadi"/>
          <w:b/>
          <w:bCs/>
          <w:color w:val="70AD47" w:themeColor="accent6"/>
          <w:sz w:val="26"/>
          <w:szCs w:val="26"/>
        </w:rPr>
        <w:t xml:space="preserve"> what do I need to do for the Topic Proposal?</w:t>
      </w:r>
    </w:p>
    <w:p w14:paraId="3315FD46" w14:textId="6DBFBC8B" w:rsidR="000301F0" w:rsidRDefault="000301F0" w:rsidP="000301F0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Pick a social topic that both interests you and </w:t>
      </w:r>
      <w:r w:rsidR="00804056">
        <w:rPr>
          <w:rFonts w:ascii="Abadi" w:hAnsi="Abadi"/>
          <w:sz w:val="24"/>
          <w:szCs w:val="24"/>
        </w:rPr>
        <w:t>relates to music in some way</w:t>
      </w:r>
    </w:p>
    <w:p w14:paraId="4C5B2CE1" w14:textId="45DB3FFE" w:rsidR="000301F0" w:rsidRDefault="000301F0" w:rsidP="000301F0">
      <w:pPr>
        <w:pStyle w:val="ListParagraph"/>
        <w:numPr>
          <w:ilvl w:val="1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Please note that you </w:t>
      </w:r>
      <w:r w:rsidRPr="00954BC0">
        <w:rPr>
          <w:rFonts w:ascii="Abadi" w:hAnsi="Abadi"/>
          <w:sz w:val="24"/>
          <w:szCs w:val="24"/>
          <w:u w:val="single"/>
        </w:rPr>
        <w:t>cannot</w:t>
      </w:r>
      <w:r>
        <w:rPr>
          <w:rFonts w:ascii="Abadi" w:hAnsi="Abadi"/>
          <w:sz w:val="24"/>
          <w:szCs w:val="24"/>
        </w:rPr>
        <w:t xml:space="preserve"> pick</w:t>
      </w:r>
      <w:r w:rsidR="009825A2">
        <w:rPr>
          <w:rFonts w:ascii="Abadi" w:hAnsi="Abadi"/>
          <w:sz w:val="24"/>
          <w:szCs w:val="24"/>
        </w:rPr>
        <w:t xml:space="preserve"> a topic that is named in the textbook chapter titles that we will cover this semester (Spirituality, Ethnicity, Gender, etc.)</w:t>
      </w:r>
    </w:p>
    <w:p w14:paraId="0732C46D" w14:textId="743E2AC6" w:rsidR="009825A2" w:rsidRPr="000301F0" w:rsidRDefault="009825A2" w:rsidP="000301F0">
      <w:pPr>
        <w:pStyle w:val="ListParagraph"/>
        <w:numPr>
          <w:ilvl w:val="1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Moods and emotions do not qualify as social topics for this assignment</w:t>
      </w:r>
    </w:p>
    <w:p w14:paraId="45C95717" w14:textId="043EE6B2" w:rsidR="000301F0" w:rsidRDefault="000301F0" w:rsidP="00CA1C16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Do some reading on your topic; find at least </w:t>
      </w:r>
      <w:r w:rsidRPr="000301F0">
        <w:rPr>
          <w:rFonts w:ascii="Abadi" w:hAnsi="Abadi"/>
          <w:b/>
          <w:bCs/>
          <w:sz w:val="24"/>
          <w:szCs w:val="24"/>
        </w:rPr>
        <w:t xml:space="preserve">three </w:t>
      </w:r>
      <w:r w:rsidR="00954BC0">
        <w:rPr>
          <w:rFonts w:ascii="Abadi" w:hAnsi="Abadi"/>
          <w:b/>
          <w:bCs/>
          <w:sz w:val="24"/>
          <w:szCs w:val="24"/>
        </w:rPr>
        <w:t>outside</w:t>
      </w:r>
      <w:r w:rsidRPr="000301F0">
        <w:rPr>
          <w:rFonts w:ascii="Abadi" w:hAnsi="Abadi"/>
          <w:b/>
          <w:bCs/>
          <w:sz w:val="24"/>
          <w:szCs w:val="24"/>
        </w:rPr>
        <w:t xml:space="preserve"> sources</w:t>
      </w:r>
      <w:r>
        <w:rPr>
          <w:rFonts w:ascii="Abadi" w:hAnsi="Abadi"/>
          <w:sz w:val="24"/>
          <w:szCs w:val="24"/>
        </w:rPr>
        <w:t xml:space="preserve"> (encyclopedias, </w:t>
      </w:r>
      <w:r w:rsidR="00954BC0">
        <w:rPr>
          <w:rFonts w:ascii="Abadi" w:hAnsi="Abadi"/>
          <w:sz w:val="24"/>
          <w:szCs w:val="24"/>
        </w:rPr>
        <w:t xml:space="preserve">web pages, </w:t>
      </w:r>
      <w:r>
        <w:rPr>
          <w:rFonts w:ascii="Abadi" w:hAnsi="Abadi"/>
          <w:sz w:val="24"/>
          <w:szCs w:val="24"/>
        </w:rPr>
        <w:t>books,</w:t>
      </w:r>
      <w:r w:rsidR="00954BC0">
        <w:rPr>
          <w:rFonts w:ascii="Abadi" w:hAnsi="Abadi"/>
          <w:sz w:val="24"/>
          <w:szCs w:val="24"/>
        </w:rPr>
        <w:t xml:space="preserve"> journal articles</w:t>
      </w:r>
      <w:r>
        <w:rPr>
          <w:rFonts w:ascii="Abadi" w:hAnsi="Abadi"/>
          <w:sz w:val="24"/>
          <w:szCs w:val="24"/>
        </w:rPr>
        <w:t>, newspaper</w:t>
      </w:r>
      <w:r w:rsidR="00954BC0">
        <w:rPr>
          <w:rFonts w:ascii="Abadi" w:hAnsi="Abadi"/>
          <w:sz w:val="24"/>
          <w:szCs w:val="24"/>
        </w:rPr>
        <w:t>/magazine articles,</w:t>
      </w:r>
      <w:r>
        <w:rPr>
          <w:rFonts w:ascii="Abadi" w:hAnsi="Abadi"/>
          <w:sz w:val="24"/>
          <w:szCs w:val="24"/>
        </w:rPr>
        <w:t xml:space="preserve"> etc.) that discuss your topic, including one that discusses music in some way</w:t>
      </w:r>
    </w:p>
    <w:p w14:paraId="0292BB0B" w14:textId="1E8B4C76" w:rsidR="000301F0" w:rsidRPr="000301F0" w:rsidRDefault="000301F0" w:rsidP="000301F0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0301F0">
        <w:rPr>
          <w:rFonts w:ascii="Abadi" w:hAnsi="Abadi"/>
          <w:sz w:val="24"/>
          <w:szCs w:val="24"/>
        </w:rPr>
        <w:t>Write two to three paragraphs (at least 200 words)</w:t>
      </w:r>
      <w:r w:rsidR="00804056">
        <w:rPr>
          <w:rFonts w:ascii="Abadi" w:hAnsi="Abadi"/>
          <w:sz w:val="24"/>
          <w:szCs w:val="24"/>
        </w:rPr>
        <w:t xml:space="preserve"> that: d</w:t>
      </w:r>
      <w:r w:rsidRPr="000301F0">
        <w:rPr>
          <w:rFonts w:ascii="Abadi" w:hAnsi="Abadi"/>
          <w:sz w:val="24"/>
          <w:szCs w:val="24"/>
        </w:rPr>
        <w:t>e</w:t>
      </w:r>
      <w:r>
        <w:rPr>
          <w:rFonts w:ascii="Abadi" w:hAnsi="Abadi"/>
          <w:sz w:val="24"/>
          <w:szCs w:val="24"/>
        </w:rPr>
        <w:t>fin</w:t>
      </w:r>
      <w:r w:rsidR="00804056">
        <w:rPr>
          <w:rFonts w:ascii="Abadi" w:hAnsi="Abadi"/>
          <w:sz w:val="24"/>
          <w:szCs w:val="24"/>
        </w:rPr>
        <w:t>e</w:t>
      </w:r>
      <w:r>
        <w:rPr>
          <w:rFonts w:ascii="Abadi" w:hAnsi="Abadi"/>
          <w:sz w:val="24"/>
          <w:szCs w:val="24"/>
        </w:rPr>
        <w:t xml:space="preserve"> your social topic</w:t>
      </w:r>
      <w:r w:rsidR="00804056">
        <w:rPr>
          <w:rFonts w:ascii="Abadi" w:hAnsi="Abadi"/>
          <w:sz w:val="24"/>
          <w:szCs w:val="24"/>
        </w:rPr>
        <w:t>;</w:t>
      </w:r>
      <w:r>
        <w:rPr>
          <w:rFonts w:ascii="Abadi" w:hAnsi="Abadi"/>
          <w:sz w:val="24"/>
          <w:szCs w:val="24"/>
        </w:rPr>
        <w:t xml:space="preserve"> </w:t>
      </w:r>
      <w:r w:rsidR="00804056">
        <w:rPr>
          <w:rFonts w:ascii="Abadi" w:hAnsi="Abadi"/>
          <w:sz w:val="24"/>
          <w:szCs w:val="24"/>
        </w:rPr>
        <w:t>describe</w:t>
      </w:r>
      <w:r>
        <w:rPr>
          <w:rFonts w:ascii="Abadi" w:hAnsi="Abadi"/>
          <w:sz w:val="24"/>
          <w:szCs w:val="24"/>
        </w:rPr>
        <w:t xml:space="preserve"> some of the ways that music </w:t>
      </w:r>
      <w:r w:rsidR="00804056">
        <w:rPr>
          <w:rFonts w:ascii="Abadi" w:hAnsi="Abadi"/>
          <w:sz w:val="24"/>
          <w:szCs w:val="24"/>
        </w:rPr>
        <w:t>works within your chosen social setting; select one or two pieces of music that you think would fit in your playlist</w:t>
      </w:r>
    </w:p>
    <w:p w14:paraId="220E76DC" w14:textId="0B217183" w:rsidR="000301F0" w:rsidRDefault="000301F0" w:rsidP="00CA1C16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Formatting the Topic Proposal itself: </w:t>
      </w:r>
    </w:p>
    <w:p w14:paraId="0D5772FE" w14:textId="05CFCFF5" w:rsidR="000301F0" w:rsidRDefault="000301F0" w:rsidP="000301F0">
      <w:pPr>
        <w:pStyle w:val="ListParagraph"/>
        <w:numPr>
          <w:ilvl w:val="1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Title your assignment with the topic you’ve chosen; for example, “Music and Religion”</w:t>
      </w:r>
    </w:p>
    <w:p w14:paraId="1069989D" w14:textId="3C8E1150" w:rsidR="00804056" w:rsidRDefault="00804056" w:rsidP="000301F0">
      <w:pPr>
        <w:pStyle w:val="ListParagraph"/>
        <w:numPr>
          <w:ilvl w:val="1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Include your written paragraphs (double spaced please!)</w:t>
      </w:r>
    </w:p>
    <w:p w14:paraId="546C5012" w14:textId="11DF7B8A" w:rsidR="00CA1C16" w:rsidRPr="00804056" w:rsidRDefault="000301F0" w:rsidP="00CA1C16">
      <w:pPr>
        <w:pStyle w:val="ListParagraph"/>
        <w:numPr>
          <w:ilvl w:val="1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Next, cite your scholarly sourc</w:t>
      </w:r>
      <w:r w:rsidR="00804056">
        <w:rPr>
          <w:rFonts w:ascii="Abadi" w:hAnsi="Abadi"/>
          <w:sz w:val="24"/>
          <w:szCs w:val="24"/>
        </w:rPr>
        <w:t>e</w:t>
      </w:r>
      <w:r>
        <w:rPr>
          <w:rFonts w:ascii="Abadi" w:hAnsi="Abadi"/>
          <w:sz w:val="24"/>
          <w:szCs w:val="24"/>
        </w:rPr>
        <w:t>s in either APA, MLA, or Chicago style</w:t>
      </w:r>
    </w:p>
    <w:sectPr w:rsidR="00CA1C16" w:rsidRPr="00804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C36F1" w14:textId="77777777" w:rsidR="00A56561" w:rsidRDefault="00A56561" w:rsidP="004471F8">
      <w:pPr>
        <w:spacing w:after="0" w:line="240" w:lineRule="auto"/>
      </w:pPr>
      <w:r>
        <w:separator/>
      </w:r>
    </w:p>
  </w:endnote>
  <w:endnote w:type="continuationSeparator" w:id="0">
    <w:p w14:paraId="6B191D8E" w14:textId="77777777" w:rsidR="00A56561" w:rsidRDefault="00A56561" w:rsidP="004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adi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DCAD4" w14:textId="77777777" w:rsidR="00A56561" w:rsidRDefault="00A56561" w:rsidP="004471F8">
      <w:pPr>
        <w:spacing w:after="0" w:line="240" w:lineRule="auto"/>
      </w:pPr>
      <w:r>
        <w:separator/>
      </w:r>
    </w:p>
  </w:footnote>
  <w:footnote w:type="continuationSeparator" w:id="0">
    <w:p w14:paraId="0738C65B" w14:textId="77777777" w:rsidR="00A56561" w:rsidRDefault="00A56561" w:rsidP="0044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0337"/>
    <w:multiLevelType w:val="hybridMultilevel"/>
    <w:tmpl w:val="7E92342C"/>
    <w:lvl w:ilvl="0" w:tplc="A6B4BFAA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167A1"/>
    <w:multiLevelType w:val="hybridMultilevel"/>
    <w:tmpl w:val="E91EB046"/>
    <w:lvl w:ilvl="0" w:tplc="9ED25810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03ECE"/>
    <w:multiLevelType w:val="hybridMultilevel"/>
    <w:tmpl w:val="530EA0EA"/>
    <w:lvl w:ilvl="0" w:tplc="25D4C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F8"/>
    <w:rsid w:val="000301F0"/>
    <w:rsid w:val="004471F8"/>
    <w:rsid w:val="00804056"/>
    <w:rsid w:val="00934659"/>
    <w:rsid w:val="00954BC0"/>
    <w:rsid w:val="009825A2"/>
    <w:rsid w:val="00A56561"/>
    <w:rsid w:val="00B36D8E"/>
    <w:rsid w:val="00C80E6E"/>
    <w:rsid w:val="00CA1C16"/>
    <w:rsid w:val="00E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D388"/>
  <w15:chartTrackingRefBased/>
  <w15:docId w15:val="{F47DD80A-64A8-4421-A9C3-23F46D21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F8"/>
  </w:style>
  <w:style w:type="paragraph" w:styleId="Footer">
    <w:name w:val="footer"/>
    <w:basedOn w:val="Normal"/>
    <w:link w:val="Foot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8359098067C4DAB1490B24ACEAC08" ma:contentTypeVersion="13" ma:contentTypeDescription="Create a new document." ma:contentTypeScope="" ma:versionID="6a3ae22dc90b0ca7c752709690ecb72b">
  <xsd:schema xmlns:xsd="http://www.w3.org/2001/XMLSchema" xmlns:xs="http://www.w3.org/2001/XMLSchema" xmlns:p="http://schemas.microsoft.com/office/2006/metadata/properties" xmlns:ns3="f6b45a90-ec20-418f-9143-70e5cd355962" xmlns:ns4="814283af-58b6-4df5-a083-56197c49a8b0" targetNamespace="http://schemas.microsoft.com/office/2006/metadata/properties" ma:root="true" ma:fieldsID="0e75c368f4d7ca88621b3125a46ff3ad" ns3:_="" ns4:_="">
    <xsd:import namespace="f6b45a90-ec20-418f-9143-70e5cd355962"/>
    <xsd:import namespace="814283af-58b6-4df5-a083-56197c49a8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5a90-ec20-418f-9143-70e5cd355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283af-58b6-4df5-a083-56197c49a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23B40-A5B5-423F-A14E-1B7AE3377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45a90-ec20-418f-9143-70e5cd355962"/>
    <ds:schemaRef ds:uri="814283af-58b6-4df5-a083-56197c49a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D8F5D-6F03-4683-AB1F-F8DFEC11A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EB3EB-754B-4219-BAFF-F37714E014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Teeple</dc:creator>
  <cp:keywords/>
  <dc:description/>
  <cp:lastModifiedBy>Microsoft Office User</cp:lastModifiedBy>
  <cp:revision>2</cp:revision>
  <dcterms:created xsi:type="dcterms:W3CDTF">2020-02-19T17:01:00Z</dcterms:created>
  <dcterms:modified xsi:type="dcterms:W3CDTF">2020-02-19T17:01:00Z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0x0101001A18359098067C4DAB1490B24ACEAC08</vt:lpwstr>
  </property>
</Properties>
</file>